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DE" w:rsidRPr="000C63DE" w:rsidRDefault="00A13BC2" w:rsidP="000C63DE">
      <w:pPr>
        <w:spacing w:after="0" w:line="240" w:lineRule="auto"/>
        <w:jc w:val="center"/>
        <w:rPr>
          <w:rFonts w:ascii="Times New Roman" w:hAnsi="Times New Roman" w:cs="Times New Roman"/>
          <w:b/>
        </w:rPr>
      </w:pPr>
      <w:r>
        <w:rPr>
          <w:rFonts w:ascii="Times New Roman" w:hAnsi="Times New Roman" w:cs="Times New Roman"/>
          <w:b/>
        </w:rPr>
        <w:t>POLICY ON “</w:t>
      </w:r>
      <w:r w:rsidR="000C63DE" w:rsidRPr="000C63DE">
        <w:rPr>
          <w:rFonts w:ascii="Times New Roman" w:hAnsi="Times New Roman" w:cs="Times New Roman"/>
          <w:b/>
        </w:rPr>
        <w:t>FAMILIARIZATION PROGRAM FOR INDEPENDENT DIRECTORS</w:t>
      </w:r>
      <w:r>
        <w:rPr>
          <w:rFonts w:ascii="Times New Roman" w:hAnsi="Times New Roman" w:cs="Times New Roman"/>
          <w:b/>
        </w:rPr>
        <w:t>”</w:t>
      </w:r>
      <w:r w:rsidR="000C63DE" w:rsidRPr="000C63DE">
        <w:rPr>
          <w:rFonts w:ascii="Times New Roman" w:hAnsi="Times New Roman" w:cs="Times New Roman"/>
          <w:b/>
        </w:rPr>
        <w:t xml:space="preserve"> </w:t>
      </w:r>
    </w:p>
    <w:p w:rsidR="000C63DE" w:rsidRPr="000C63DE" w:rsidRDefault="000C63DE" w:rsidP="000C63DE">
      <w:pPr>
        <w:spacing w:after="0" w:line="240" w:lineRule="auto"/>
        <w:jc w:val="center"/>
        <w:rPr>
          <w:rFonts w:ascii="Times New Roman" w:hAnsi="Times New Roman" w:cs="Times New Roman"/>
          <w:sz w:val="28"/>
          <w:szCs w:val="28"/>
        </w:rPr>
      </w:pPr>
      <w:r w:rsidRPr="000C63DE">
        <w:rPr>
          <w:rFonts w:ascii="Times New Roman" w:hAnsi="Times New Roman" w:cs="Times New Roman"/>
          <w:b/>
          <w:sz w:val="28"/>
          <w:szCs w:val="28"/>
        </w:rPr>
        <w:t>RAMGOPAL POLYTEX LIMITED</w:t>
      </w:r>
    </w:p>
    <w:p w:rsidR="000C63DE" w:rsidRPr="000C63DE" w:rsidRDefault="000C63DE" w:rsidP="000C63DE">
      <w:pPr>
        <w:spacing w:after="0" w:line="240" w:lineRule="auto"/>
        <w:jc w:val="center"/>
        <w:rPr>
          <w:rFonts w:ascii="Times New Roman" w:hAnsi="Times New Roman" w:cs="Times New Roman"/>
          <w:sz w:val="28"/>
          <w:szCs w:val="28"/>
        </w:rPr>
      </w:pPr>
    </w:p>
    <w:p w:rsidR="000C63DE" w:rsidRPr="000C63DE" w:rsidRDefault="00A13BC2" w:rsidP="000C63DE">
      <w:pPr>
        <w:pStyle w:val="ListParagraph"/>
        <w:numPr>
          <w:ilvl w:val="0"/>
          <w:numId w:val="1"/>
        </w:numPr>
        <w:spacing w:after="0" w:line="240" w:lineRule="auto"/>
        <w:ind w:left="360"/>
        <w:jc w:val="both"/>
        <w:rPr>
          <w:rFonts w:ascii="Times New Roman" w:hAnsi="Times New Roman" w:cs="Times New Roman"/>
          <w:b/>
        </w:rPr>
      </w:pPr>
      <w:r>
        <w:rPr>
          <w:rFonts w:ascii="Times New Roman" w:hAnsi="Times New Roman" w:cs="Times New Roman"/>
          <w:b/>
        </w:rPr>
        <w:t>Preamble</w:t>
      </w:r>
    </w:p>
    <w:p w:rsidR="000C63DE" w:rsidRPr="000C63DE" w:rsidRDefault="000C63DE" w:rsidP="000C63DE">
      <w:pPr>
        <w:pStyle w:val="ListParagraph"/>
        <w:spacing w:after="0" w:line="240" w:lineRule="auto"/>
        <w:jc w:val="both"/>
        <w:rPr>
          <w:rFonts w:ascii="Times New Roman" w:hAnsi="Times New Roman" w:cs="Times New Roman"/>
        </w:rPr>
      </w:pPr>
    </w:p>
    <w:p w:rsidR="00A13BC2" w:rsidRPr="00A13BC2" w:rsidRDefault="00A13BC2" w:rsidP="00A13BC2">
      <w:pPr>
        <w:spacing w:after="0" w:line="240" w:lineRule="auto"/>
        <w:jc w:val="both"/>
        <w:rPr>
          <w:rFonts w:ascii="Times New Roman" w:hAnsi="Times New Roman" w:cs="Times New Roman"/>
        </w:rPr>
      </w:pPr>
      <w:r w:rsidRPr="00A13BC2">
        <w:rPr>
          <w:rFonts w:ascii="Times New Roman" w:hAnsi="Times New Roman" w:cs="Times New Roman"/>
        </w:rPr>
        <w:t xml:space="preserve">The Company pursuant to Amendment </w:t>
      </w:r>
      <w:r>
        <w:rPr>
          <w:rFonts w:ascii="Times New Roman" w:hAnsi="Times New Roman" w:cs="Times New Roman"/>
        </w:rPr>
        <w:t>of</w:t>
      </w:r>
      <w:r w:rsidRPr="00A13BC2">
        <w:rPr>
          <w:rFonts w:ascii="Times New Roman" w:hAnsi="Times New Roman" w:cs="Times New Roman"/>
        </w:rPr>
        <w:t xml:space="preserve"> Clause 49 of the Equity Listing Agreement has initiated a Familiarization</w:t>
      </w:r>
      <w:r>
        <w:rPr>
          <w:rFonts w:ascii="Times New Roman" w:hAnsi="Times New Roman" w:cs="Times New Roman"/>
        </w:rPr>
        <w:t xml:space="preserve"> </w:t>
      </w:r>
      <w:r w:rsidRPr="00A13BC2">
        <w:rPr>
          <w:rFonts w:ascii="Times New Roman" w:hAnsi="Times New Roman" w:cs="Times New Roman"/>
        </w:rPr>
        <w:t xml:space="preserve">program (“hereinafter referred as Program”) formulated </w:t>
      </w:r>
      <w:r w:rsidR="005532E6" w:rsidRPr="005532E6">
        <w:rPr>
          <w:rFonts w:ascii="Times New Roman" w:hAnsi="Times New Roman" w:cs="Times New Roman"/>
        </w:rPr>
        <w:t>to enable the Independent Directors to understand its</w:t>
      </w:r>
      <w:r w:rsidR="005532E6">
        <w:rPr>
          <w:rFonts w:ascii="Times New Roman" w:hAnsi="Times New Roman" w:cs="Times New Roman"/>
        </w:rPr>
        <w:t xml:space="preserve"> </w:t>
      </w:r>
      <w:r w:rsidR="005532E6" w:rsidRPr="005532E6">
        <w:rPr>
          <w:rFonts w:ascii="Times New Roman" w:hAnsi="Times New Roman" w:cs="Times New Roman"/>
        </w:rPr>
        <w:t>business in depth and contribute significantly to the Company.</w:t>
      </w:r>
      <w:r w:rsidR="005532E6" w:rsidRPr="005532E6">
        <w:rPr>
          <w:rFonts w:ascii="Times New Roman" w:hAnsi="Times New Roman" w:cs="Times New Roman"/>
        </w:rPr>
        <w:cr/>
      </w:r>
    </w:p>
    <w:p w:rsidR="000C63DE" w:rsidRDefault="000C63DE" w:rsidP="000C63DE">
      <w:pPr>
        <w:pStyle w:val="ListParagraph"/>
        <w:numPr>
          <w:ilvl w:val="0"/>
          <w:numId w:val="1"/>
        </w:numPr>
        <w:spacing w:after="0" w:line="240" w:lineRule="auto"/>
        <w:ind w:left="360"/>
        <w:jc w:val="both"/>
        <w:rPr>
          <w:rFonts w:ascii="Times New Roman" w:hAnsi="Times New Roman" w:cs="Times New Roman"/>
          <w:b/>
        </w:rPr>
      </w:pPr>
      <w:r w:rsidRPr="000C63DE">
        <w:rPr>
          <w:rFonts w:ascii="Times New Roman" w:hAnsi="Times New Roman" w:cs="Times New Roman"/>
          <w:b/>
        </w:rPr>
        <w:t>Familiarization Process</w:t>
      </w:r>
    </w:p>
    <w:p w:rsidR="000C63DE" w:rsidRPr="000C63DE" w:rsidRDefault="000C63DE" w:rsidP="000C63DE">
      <w:pPr>
        <w:pStyle w:val="ListParagraph"/>
        <w:spacing w:after="0" w:line="240" w:lineRule="auto"/>
        <w:ind w:left="360"/>
        <w:jc w:val="both"/>
        <w:rPr>
          <w:rFonts w:ascii="Times New Roman" w:hAnsi="Times New Roman" w:cs="Times New Roman"/>
          <w:b/>
        </w:rPr>
      </w:pPr>
    </w:p>
    <w:p w:rsidR="000C63DE" w:rsidRDefault="000C63DE" w:rsidP="000C63DE">
      <w:pPr>
        <w:pStyle w:val="ListParagraph"/>
        <w:numPr>
          <w:ilvl w:val="0"/>
          <w:numId w:val="2"/>
        </w:numPr>
        <w:spacing w:after="0" w:line="240" w:lineRule="auto"/>
        <w:jc w:val="both"/>
        <w:rPr>
          <w:rFonts w:ascii="Times New Roman" w:hAnsi="Times New Roman" w:cs="Times New Roman"/>
        </w:rPr>
      </w:pPr>
      <w:r w:rsidRPr="000C63DE">
        <w:rPr>
          <w:rFonts w:ascii="Times New Roman" w:hAnsi="Times New Roman" w:cs="Times New Roman"/>
        </w:rPr>
        <w:t xml:space="preserve">The Company shall through its Executive Directors / Senior Managerial Personnel conduct programs / presentations periodically to familiarize the Independent Directors with the </w:t>
      </w:r>
      <w:r>
        <w:rPr>
          <w:rFonts w:ascii="Times New Roman" w:hAnsi="Times New Roman" w:cs="Times New Roman"/>
        </w:rPr>
        <w:t>Company</w:t>
      </w:r>
      <w:r w:rsidRPr="000C63DE">
        <w:rPr>
          <w:rFonts w:ascii="Times New Roman" w:hAnsi="Times New Roman" w:cs="Times New Roman"/>
        </w:rPr>
        <w:t xml:space="preserve">, </w:t>
      </w:r>
      <w:r>
        <w:rPr>
          <w:rFonts w:ascii="Times New Roman" w:hAnsi="Times New Roman" w:cs="Times New Roman"/>
        </w:rPr>
        <w:t>their roles, rights, responsibilities in the Company, nature of the industry in which the company operates, business model of the Company etc</w:t>
      </w:r>
    </w:p>
    <w:p w:rsidR="000C63DE" w:rsidRDefault="000C63DE" w:rsidP="000C63DE">
      <w:pPr>
        <w:pStyle w:val="ListParagraph"/>
        <w:spacing w:after="0" w:line="240" w:lineRule="auto"/>
        <w:jc w:val="both"/>
        <w:rPr>
          <w:rFonts w:ascii="Times New Roman" w:hAnsi="Times New Roman" w:cs="Times New Roman"/>
        </w:rPr>
      </w:pPr>
    </w:p>
    <w:p w:rsidR="000C63DE" w:rsidRDefault="000C63DE" w:rsidP="000C63DE">
      <w:pPr>
        <w:pStyle w:val="ListParagraph"/>
        <w:numPr>
          <w:ilvl w:val="0"/>
          <w:numId w:val="2"/>
        </w:numPr>
        <w:spacing w:after="0" w:line="240" w:lineRule="auto"/>
        <w:jc w:val="both"/>
        <w:rPr>
          <w:rFonts w:ascii="Times New Roman" w:hAnsi="Times New Roman" w:cs="Times New Roman"/>
        </w:rPr>
      </w:pPr>
      <w:r w:rsidRPr="000C63DE">
        <w:rPr>
          <w:rFonts w:ascii="Times New Roman" w:hAnsi="Times New Roman" w:cs="Times New Roman"/>
        </w:rPr>
        <w:t>Such programs / presentations will provide an opportunity to the Independent Directors to interact with the senior leadership team of the Company and help them to understand the Company’s strategy, operations, service and product offerings, markets, organization structure, finance, human resources, technology, quality, facilities and risk management and such other areas as may arise from time to time;</w:t>
      </w:r>
    </w:p>
    <w:p w:rsidR="000C63DE" w:rsidRPr="000C63DE" w:rsidRDefault="000C63DE" w:rsidP="000C63DE">
      <w:pPr>
        <w:pStyle w:val="ListParagraph"/>
        <w:rPr>
          <w:rFonts w:ascii="Times New Roman" w:hAnsi="Times New Roman" w:cs="Times New Roman"/>
        </w:rPr>
      </w:pPr>
    </w:p>
    <w:p w:rsidR="000C63DE" w:rsidRPr="000C63DE" w:rsidRDefault="000C63DE" w:rsidP="000C63DE">
      <w:pPr>
        <w:pStyle w:val="ListParagraph"/>
        <w:numPr>
          <w:ilvl w:val="0"/>
          <w:numId w:val="2"/>
        </w:numPr>
        <w:spacing w:after="0" w:line="240" w:lineRule="auto"/>
        <w:jc w:val="both"/>
        <w:rPr>
          <w:rFonts w:ascii="Times New Roman" w:hAnsi="Times New Roman" w:cs="Times New Roman"/>
        </w:rPr>
      </w:pPr>
      <w:r w:rsidRPr="000C63DE">
        <w:rPr>
          <w:rFonts w:ascii="Times New Roman" w:hAnsi="Times New Roman" w:cs="Times New Roman"/>
        </w:rPr>
        <w:t xml:space="preserve">Familiarization program will be conducted on “as needed” basis </w:t>
      </w:r>
      <w:r w:rsidR="00B54D1D">
        <w:rPr>
          <w:rFonts w:ascii="Times New Roman" w:hAnsi="Times New Roman" w:cs="Times New Roman"/>
        </w:rPr>
        <w:t>for new and continuing directors of the Company</w:t>
      </w:r>
      <w:r w:rsidRPr="000C63DE">
        <w:rPr>
          <w:rFonts w:ascii="Times New Roman" w:hAnsi="Times New Roman" w:cs="Times New Roman"/>
        </w:rPr>
        <w:t>.</w:t>
      </w:r>
      <w:r w:rsidRPr="000C63DE">
        <w:rPr>
          <w:rFonts w:ascii="Times New Roman" w:hAnsi="Times New Roman" w:cs="Times New Roman"/>
        </w:rPr>
        <w:cr/>
      </w:r>
    </w:p>
    <w:p w:rsidR="000C63DE" w:rsidRPr="000C63DE" w:rsidRDefault="000C63DE" w:rsidP="000C63DE">
      <w:pPr>
        <w:pStyle w:val="ListParagraph"/>
        <w:numPr>
          <w:ilvl w:val="0"/>
          <w:numId w:val="1"/>
        </w:numPr>
        <w:spacing w:after="0" w:line="240" w:lineRule="auto"/>
        <w:ind w:left="360"/>
        <w:jc w:val="both"/>
        <w:rPr>
          <w:rFonts w:ascii="Times New Roman" w:hAnsi="Times New Roman" w:cs="Times New Roman"/>
          <w:b/>
        </w:rPr>
      </w:pPr>
      <w:r w:rsidRPr="000C63DE">
        <w:rPr>
          <w:rFonts w:ascii="Times New Roman" w:hAnsi="Times New Roman" w:cs="Times New Roman"/>
          <w:b/>
        </w:rPr>
        <w:t>Disclosure of the Policy</w:t>
      </w:r>
    </w:p>
    <w:p w:rsidR="000C63DE" w:rsidRDefault="000C63DE" w:rsidP="000C63DE">
      <w:pPr>
        <w:spacing w:after="0" w:line="240" w:lineRule="auto"/>
        <w:jc w:val="both"/>
        <w:rPr>
          <w:rFonts w:ascii="Times New Roman" w:hAnsi="Times New Roman" w:cs="Times New Roman"/>
        </w:rPr>
      </w:pPr>
    </w:p>
    <w:p w:rsidR="000C63DE" w:rsidRDefault="005532E6" w:rsidP="005532E6">
      <w:pPr>
        <w:spacing w:after="0" w:line="240" w:lineRule="auto"/>
        <w:jc w:val="both"/>
        <w:rPr>
          <w:rFonts w:ascii="Times New Roman" w:hAnsi="Times New Roman" w:cs="Times New Roman"/>
        </w:rPr>
      </w:pPr>
      <w:r w:rsidRPr="005532E6">
        <w:rPr>
          <w:rFonts w:ascii="Times New Roman" w:hAnsi="Times New Roman" w:cs="Times New Roman"/>
        </w:rPr>
        <w:t>Th</w:t>
      </w:r>
      <w:r>
        <w:rPr>
          <w:rFonts w:ascii="Times New Roman" w:hAnsi="Times New Roman" w:cs="Times New Roman"/>
        </w:rPr>
        <w:t>e</w:t>
      </w:r>
      <w:r w:rsidRPr="005532E6">
        <w:rPr>
          <w:rFonts w:ascii="Times New Roman" w:hAnsi="Times New Roman" w:cs="Times New Roman"/>
        </w:rPr>
        <w:t xml:space="preserve"> Policy shall be </w:t>
      </w:r>
      <w:r w:rsidR="004E2608">
        <w:rPr>
          <w:rFonts w:ascii="Times New Roman" w:hAnsi="Times New Roman" w:cs="Times New Roman"/>
        </w:rPr>
        <w:t>made available</w:t>
      </w:r>
      <w:r w:rsidRPr="005532E6">
        <w:rPr>
          <w:rFonts w:ascii="Times New Roman" w:hAnsi="Times New Roman" w:cs="Times New Roman"/>
        </w:rPr>
        <w:t xml:space="preserve"> on the website </w:t>
      </w:r>
      <w:r w:rsidR="004E2608">
        <w:rPr>
          <w:rFonts w:ascii="Times New Roman" w:hAnsi="Times New Roman" w:cs="Times New Roman"/>
        </w:rPr>
        <w:t xml:space="preserve">of the Company </w:t>
      </w:r>
      <w:r w:rsidRPr="005532E6">
        <w:rPr>
          <w:rFonts w:ascii="Times New Roman" w:hAnsi="Times New Roman" w:cs="Times New Roman"/>
        </w:rPr>
        <w:t xml:space="preserve">and a web link </w:t>
      </w:r>
      <w:r w:rsidR="004E2608">
        <w:rPr>
          <w:rFonts w:ascii="Times New Roman" w:hAnsi="Times New Roman" w:cs="Times New Roman"/>
        </w:rPr>
        <w:t>thereto</w:t>
      </w:r>
      <w:r w:rsidRPr="005532E6">
        <w:rPr>
          <w:rFonts w:ascii="Times New Roman" w:hAnsi="Times New Roman" w:cs="Times New Roman"/>
        </w:rPr>
        <w:t xml:space="preserve"> shall be provided in the</w:t>
      </w:r>
      <w:r>
        <w:rPr>
          <w:rFonts w:ascii="Times New Roman" w:hAnsi="Times New Roman" w:cs="Times New Roman"/>
        </w:rPr>
        <w:t xml:space="preserve"> </w:t>
      </w:r>
      <w:r w:rsidR="004E2608">
        <w:rPr>
          <w:rFonts w:ascii="Times New Roman" w:hAnsi="Times New Roman" w:cs="Times New Roman"/>
        </w:rPr>
        <w:t>Company’s Annual Report</w:t>
      </w:r>
      <w:r w:rsidR="000C63DE" w:rsidRPr="000C63DE">
        <w:rPr>
          <w:rFonts w:ascii="Times New Roman" w:hAnsi="Times New Roman" w:cs="Times New Roman"/>
        </w:rPr>
        <w:t>.</w:t>
      </w:r>
      <w:r w:rsidR="000C63DE">
        <w:rPr>
          <w:rFonts w:ascii="Times New Roman" w:hAnsi="Times New Roman" w:cs="Times New Roman"/>
        </w:rPr>
        <w:t xml:space="preserve"> </w:t>
      </w:r>
    </w:p>
    <w:p w:rsidR="000C63DE" w:rsidRDefault="000C63DE" w:rsidP="000C63DE">
      <w:pPr>
        <w:spacing w:after="0" w:line="240" w:lineRule="auto"/>
        <w:jc w:val="both"/>
        <w:rPr>
          <w:rFonts w:ascii="Times New Roman" w:hAnsi="Times New Roman" w:cs="Times New Roman"/>
        </w:rPr>
      </w:pPr>
    </w:p>
    <w:p w:rsidR="000C63DE" w:rsidRPr="000C63DE" w:rsidRDefault="000C63DE" w:rsidP="000C63DE">
      <w:pPr>
        <w:pStyle w:val="ListParagraph"/>
        <w:numPr>
          <w:ilvl w:val="0"/>
          <w:numId w:val="1"/>
        </w:numPr>
        <w:spacing w:after="0" w:line="240" w:lineRule="auto"/>
        <w:ind w:left="360"/>
        <w:jc w:val="both"/>
        <w:rPr>
          <w:rFonts w:ascii="Times New Roman" w:hAnsi="Times New Roman" w:cs="Times New Roman"/>
          <w:b/>
        </w:rPr>
      </w:pPr>
      <w:r w:rsidRPr="000C63DE">
        <w:rPr>
          <w:rFonts w:ascii="Times New Roman" w:hAnsi="Times New Roman" w:cs="Times New Roman"/>
          <w:b/>
        </w:rPr>
        <w:t>Review of the Program</w:t>
      </w:r>
    </w:p>
    <w:p w:rsidR="000C63DE" w:rsidRPr="000C63DE" w:rsidRDefault="000C63DE" w:rsidP="000C63DE">
      <w:pPr>
        <w:pStyle w:val="ListParagraph"/>
        <w:spacing w:after="0" w:line="240" w:lineRule="auto"/>
        <w:ind w:left="360"/>
        <w:jc w:val="both"/>
        <w:rPr>
          <w:rFonts w:ascii="Times New Roman" w:hAnsi="Times New Roman" w:cs="Times New Roman"/>
        </w:rPr>
      </w:pPr>
    </w:p>
    <w:p w:rsidR="000C63DE" w:rsidRPr="000C63DE" w:rsidRDefault="000C63DE" w:rsidP="000C63DE">
      <w:pPr>
        <w:spacing w:after="0" w:line="240" w:lineRule="auto"/>
        <w:jc w:val="both"/>
        <w:rPr>
          <w:rFonts w:ascii="Times New Roman" w:hAnsi="Times New Roman" w:cs="Times New Roman"/>
        </w:rPr>
      </w:pPr>
      <w:r w:rsidRPr="000C63DE">
        <w:rPr>
          <w:rFonts w:ascii="Times New Roman" w:hAnsi="Times New Roman" w:cs="Times New Roman"/>
        </w:rPr>
        <w:t>The Board will review this Program and make revisions as may be required.</w:t>
      </w:r>
    </w:p>
    <w:p w:rsidR="000C63DE" w:rsidRDefault="000C63DE" w:rsidP="000C63DE">
      <w:pPr>
        <w:spacing w:after="0" w:line="240" w:lineRule="auto"/>
        <w:jc w:val="both"/>
        <w:rPr>
          <w:rFonts w:ascii="Times New Roman" w:hAnsi="Times New Roman" w:cs="Times New Roman"/>
        </w:rPr>
      </w:pPr>
    </w:p>
    <w:p w:rsidR="000C63DE" w:rsidRDefault="000C63DE" w:rsidP="000C63DE">
      <w:pPr>
        <w:spacing w:after="0" w:line="240" w:lineRule="auto"/>
        <w:jc w:val="both"/>
        <w:rPr>
          <w:rFonts w:ascii="Times New Roman" w:hAnsi="Times New Roman" w:cs="Times New Roman"/>
        </w:rPr>
      </w:pPr>
    </w:p>
    <w:p w:rsidR="000C63DE" w:rsidRDefault="000C63DE" w:rsidP="000C63DE">
      <w:pPr>
        <w:spacing w:after="0" w:line="240" w:lineRule="auto"/>
        <w:jc w:val="both"/>
        <w:rPr>
          <w:rFonts w:ascii="Times New Roman" w:hAnsi="Times New Roman" w:cs="Times New Roman"/>
        </w:rPr>
      </w:pPr>
    </w:p>
    <w:p w:rsidR="000C63DE" w:rsidRDefault="000C63DE" w:rsidP="000C63DE">
      <w:pPr>
        <w:spacing w:after="0" w:line="240" w:lineRule="auto"/>
        <w:jc w:val="both"/>
        <w:rPr>
          <w:rFonts w:ascii="Times New Roman" w:hAnsi="Times New Roman" w:cs="Times New Roman"/>
        </w:rPr>
      </w:pPr>
    </w:p>
    <w:p w:rsidR="000C63DE" w:rsidRDefault="000C63DE" w:rsidP="000C63DE">
      <w:pPr>
        <w:spacing w:after="0" w:line="240" w:lineRule="auto"/>
        <w:jc w:val="both"/>
        <w:rPr>
          <w:rFonts w:ascii="Times New Roman" w:hAnsi="Times New Roman" w:cs="Times New Roman"/>
        </w:rPr>
      </w:pPr>
    </w:p>
    <w:p w:rsidR="007D2B87" w:rsidRPr="000C63DE" w:rsidRDefault="000C63DE" w:rsidP="000C63DE">
      <w:pPr>
        <w:spacing w:after="0" w:line="240" w:lineRule="auto"/>
        <w:jc w:val="center"/>
        <w:rPr>
          <w:rFonts w:ascii="Times New Roman" w:hAnsi="Times New Roman" w:cs="Times New Roman"/>
        </w:rPr>
      </w:pPr>
      <w:r w:rsidRPr="000C63DE">
        <w:rPr>
          <w:rFonts w:ascii="Times New Roman" w:hAnsi="Times New Roman" w:cs="Times New Roman"/>
        </w:rPr>
        <w:t>***************</w:t>
      </w:r>
    </w:p>
    <w:p w:rsidR="000C63DE" w:rsidRPr="000C63DE" w:rsidRDefault="000C63DE">
      <w:pPr>
        <w:spacing w:after="0" w:line="240" w:lineRule="auto"/>
        <w:jc w:val="both"/>
        <w:rPr>
          <w:rFonts w:ascii="Times New Roman" w:hAnsi="Times New Roman" w:cs="Times New Roman"/>
        </w:rPr>
      </w:pPr>
    </w:p>
    <w:sectPr w:rsidR="000C63DE" w:rsidRPr="000C63DE" w:rsidSect="007D2B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C6783"/>
    <w:multiLevelType w:val="hybridMultilevel"/>
    <w:tmpl w:val="45202D98"/>
    <w:lvl w:ilvl="0" w:tplc="BE3440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997291"/>
    <w:multiLevelType w:val="hybridMultilevel"/>
    <w:tmpl w:val="DC7E85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63DE"/>
    <w:rsid w:val="000C63DE"/>
    <w:rsid w:val="004E2608"/>
    <w:rsid w:val="005532E6"/>
    <w:rsid w:val="007D2B87"/>
    <w:rsid w:val="00A13BC2"/>
    <w:rsid w:val="00A37987"/>
    <w:rsid w:val="00AA2DDF"/>
    <w:rsid w:val="00B54D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3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dc:creator>
  <cp:keywords/>
  <dc:description/>
  <cp:lastModifiedBy>subhas</cp:lastModifiedBy>
  <cp:revision>3</cp:revision>
  <dcterms:created xsi:type="dcterms:W3CDTF">2015-01-20T05:57:00Z</dcterms:created>
  <dcterms:modified xsi:type="dcterms:W3CDTF">2015-01-20T11:41:00Z</dcterms:modified>
</cp:coreProperties>
</file>